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15A" w:rsidRPr="003C7AAA" w:rsidRDefault="001B2137" w:rsidP="0015515A">
      <w:pPr>
        <w:pStyle w:val="a7"/>
        <w:jc w:val="center"/>
        <w:rPr>
          <w:rFonts w:ascii="Times New Roman" w:eastAsiaTheme="minorEastAsia" w:hAnsi="Times New Roman" w:cs="Times New Roman"/>
          <w:b/>
          <w:iCs w:val="0"/>
          <w:sz w:val="28"/>
          <w:szCs w:val="28"/>
        </w:rPr>
      </w:pPr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««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Бағалардың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ең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төменгі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деңгейі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қолданылатын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тауарлардың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жекелеген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түрлерінің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Тізбесін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,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сондай-ақ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бағалардың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ең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төменгі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деңгейін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айқындау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қағидаларын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бекіту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туралы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»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Қазақстан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Республикасы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Қаржы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министрінің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міндетін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атқарушының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2025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жылғы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31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қазандағы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№ 658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бұйрығына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өзгеріс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енгізу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туралы</w:t>
      </w:r>
      <w:proofErr w:type="spellEnd"/>
      <w:r w:rsidRPr="001B2137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» </w:t>
      </w:r>
      <w:proofErr w:type="spellStart"/>
      <w:r w:rsidR="0015515A" w:rsidRPr="003C7AAA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Қазақстан</w:t>
      </w:r>
      <w:proofErr w:type="spellEnd"/>
      <w:r w:rsidR="0015515A" w:rsidRPr="003C7AAA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="0015515A" w:rsidRPr="003C7AAA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Республикасы</w:t>
      </w:r>
      <w:proofErr w:type="spellEnd"/>
      <w:r w:rsidR="0015515A">
        <w:rPr>
          <w:rFonts w:ascii="Times New Roman" w:eastAsiaTheme="minorEastAsia" w:hAnsi="Times New Roman" w:cs="Times New Roman"/>
          <w:b/>
          <w:iCs w:val="0"/>
          <w:sz w:val="28"/>
          <w:szCs w:val="28"/>
          <w:lang w:val="kk-KZ"/>
        </w:rPr>
        <w:t>ның</w:t>
      </w:r>
      <w:r w:rsidR="0015515A" w:rsidRPr="003C7AAA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="0015515A" w:rsidRPr="003C7AAA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Қаржы</w:t>
      </w:r>
      <w:proofErr w:type="spellEnd"/>
      <w:r w:rsidR="0015515A" w:rsidRPr="003C7AAA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 xml:space="preserve"> </w:t>
      </w:r>
      <w:proofErr w:type="spellStart"/>
      <w:r w:rsidR="0015515A" w:rsidRPr="003C7AAA">
        <w:rPr>
          <w:rFonts w:ascii="Times New Roman" w:eastAsiaTheme="minorEastAsia" w:hAnsi="Times New Roman" w:cs="Times New Roman"/>
          <w:b/>
          <w:iCs w:val="0"/>
          <w:sz w:val="28"/>
          <w:szCs w:val="28"/>
        </w:rPr>
        <w:t>министрі</w:t>
      </w:r>
      <w:proofErr w:type="spellEnd"/>
    </w:p>
    <w:p w:rsidR="0015515A" w:rsidRPr="006219C1" w:rsidRDefault="0015515A" w:rsidP="0015515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225D0A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>бұйры</w:t>
      </w:r>
      <w:proofErr w:type="spellEnd"/>
      <w:r>
        <w:rPr>
          <w:rFonts w:ascii="Times New Roman" w:eastAsiaTheme="minorEastAsia" w:hAnsi="Times New Roman" w:cs="Times New Roman"/>
          <w:b/>
          <w:iCs/>
          <w:sz w:val="28"/>
          <w:szCs w:val="28"/>
          <w:lang w:val="kk-KZ"/>
        </w:rPr>
        <w:t>ғының</w:t>
      </w:r>
      <w:r w:rsidRPr="00225D0A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 xml:space="preserve"> </w:t>
      </w:r>
      <w:proofErr w:type="spellStart"/>
      <w:r w:rsidRPr="00225D0A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>жобасына</w:t>
      </w:r>
      <w:proofErr w:type="spellEnd"/>
      <w:r w:rsidRPr="00225D0A">
        <w:rPr>
          <w:rFonts w:ascii="Times New Roman" w:eastAsiaTheme="minorEastAsia" w:hAnsi="Times New Roman" w:cs="Times New Roman"/>
          <w:b/>
          <w:sz w:val="28"/>
          <w:szCs w:val="28"/>
          <w:lang w:val="ru-RU"/>
        </w:rPr>
        <w:t xml:space="preserve"> </w:t>
      </w:r>
      <w:r w:rsidRPr="006219C1">
        <w:rPr>
          <w:rFonts w:ascii="Times New Roman" w:hAnsi="Times New Roman" w:cs="Times New Roman"/>
          <w:sz w:val="28"/>
          <w:szCs w:val="28"/>
          <w:lang w:val="ru-RU"/>
        </w:rPr>
        <w:t>(</w:t>
      </w:r>
      <w:proofErr w:type="spellStart"/>
      <w:r w:rsidRPr="006219C1">
        <w:rPr>
          <w:rFonts w:ascii="Times New Roman" w:hAnsi="Times New Roman" w:cs="Times New Roman"/>
          <w:sz w:val="28"/>
          <w:szCs w:val="28"/>
          <w:lang w:val="ru-RU"/>
        </w:rPr>
        <w:t>бұдан</w:t>
      </w:r>
      <w:proofErr w:type="spellEnd"/>
      <w:r w:rsidRPr="006219C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6219C1">
        <w:rPr>
          <w:rFonts w:ascii="Times New Roman" w:hAnsi="Times New Roman" w:cs="Times New Roman"/>
          <w:sz w:val="28"/>
          <w:szCs w:val="28"/>
          <w:lang w:val="ru-RU"/>
        </w:rPr>
        <w:t>әрі</w:t>
      </w:r>
      <w:proofErr w:type="spellEnd"/>
      <w:r w:rsidRPr="006219C1">
        <w:rPr>
          <w:rFonts w:ascii="Times New Roman" w:hAnsi="Times New Roman" w:cs="Times New Roman"/>
          <w:sz w:val="28"/>
          <w:szCs w:val="28"/>
          <w:lang w:val="ru-RU"/>
        </w:rPr>
        <w:t xml:space="preserve"> – </w:t>
      </w:r>
      <w:proofErr w:type="spellStart"/>
      <w:r w:rsidRPr="006219C1">
        <w:rPr>
          <w:rFonts w:ascii="Times New Roman" w:hAnsi="Times New Roman" w:cs="Times New Roman"/>
          <w:sz w:val="28"/>
          <w:szCs w:val="28"/>
          <w:lang w:val="ru-RU"/>
        </w:rPr>
        <w:t>Жоба</w:t>
      </w:r>
      <w:proofErr w:type="spellEnd"/>
      <w:r w:rsidRPr="006219C1">
        <w:rPr>
          <w:rFonts w:ascii="Times New Roman" w:hAnsi="Times New Roman" w:cs="Times New Roman"/>
          <w:sz w:val="28"/>
          <w:szCs w:val="28"/>
          <w:lang w:val="ru-RU"/>
        </w:rPr>
        <w:t>)</w:t>
      </w:r>
    </w:p>
    <w:p w:rsidR="0015515A" w:rsidRDefault="0015515A" w:rsidP="0015515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219C1">
        <w:rPr>
          <w:rFonts w:ascii="Times New Roman" w:hAnsi="Times New Roman" w:cs="Times New Roman"/>
          <w:b/>
          <w:sz w:val="28"/>
          <w:szCs w:val="28"/>
          <w:lang w:val="ru-RU"/>
        </w:rPr>
        <w:t>БАСПАСӨЗ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>-РЕЛИЗІ</w:t>
      </w:r>
      <w:r w:rsidRPr="006219C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15515A" w:rsidRDefault="0015515A" w:rsidP="0015515A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5515A" w:rsidRDefault="0015515A" w:rsidP="0015515A">
      <w:pPr>
        <w:spacing w:after="0" w:line="240" w:lineRule="auto"/>
        <w:ind w:firstLine="7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1B2137" w:rsidRPr="001B2137" w:rsidRDefault="001B2137" w:rsidP="001B21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2137">
        <w:rPr>
          <w:rFonts w:ascii="Times New Roman" w:hAnsi="Times New Roman" w:cs="Times New Roman"/>
          <w:sz w:val="28"/>
          <w:szCs w:val="28"/>
          <w:lang w:val="kk-KZ"/>
        </w:rPr>
        <w:t xml:space="preserve">Бұйрықтың жобасы Қазақстан Республикасы Салық кодексінің 518-бабы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B2137">
        <w:rPr>
          <w:rFonts w:ascii="Times New Roman" w:hAnsi="Times New Roman" w:cs="Times New Roman"/>
          <w:sz w:val="28"/>
          <w:szCs w:val="28"/>
          <w:lang w:val="kk-KZ"/>
        </w:rPr>
        <w:t>2-тармағын іске асыру мақсатында әзірленді.</w:t>
      </w:r>
    </w:p>
    <w:p w:rsidR="001B2137" w:rsidRPr="001B2137" w:rsidRDefault="001B2137" w:rsidP="001B21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2137">
        <w:rPr>
          <w:rFonts w:ascii="Times New Roman" w:hAnsi="Times New Roman" w:cs="Times New Roman"/>
          <w:b/>
          <w:sz w:val="28"/>
          <w:szCs w:val="28"/>
          <w:lang w:val="kk-KZ"/>
        </w:rPr>
        <w:t>Жобаның мақсаты</w:t>
      </w:r>
      <w:r w:rsidRPr="001B2137">
        <w:rPr>
          <w:rFonts w:ascii="Times New Roman" w:hAnsi="Times New Roman" w:cs="Times New Roman"/>
          <w:sz w:val="28"/>
          <w:szCs w:val="28"/>
          <w:lang w:val="kk-KZ"/>
        </w:rPr>
        <w:t xml:space="preserve"> бағаның ең төменгі деңгейі қолданылатын тауарлардың жекелеген түрлері</w:t>
      </w:r>
      <w:r>
        <w:rPr>
          <w:rFonts w:ascii="Times New Roman" w:hAnsi="Times New Roman" w:cs="Times New Roman"/>
          <w:sz w:val="28"/>
          <w:szCs w:val="28"/>
          <w:lang w:val="kk-KZ"/>
        </w:rPr>
        <w:t>нің Т</w:t>
      </w:r>
      <w:bookmarkStart w:id="0" w:name="_GoBack"/>
      <w:bookmarkEnd w:id="0"/>
      <w:r w:rsidRPr="001B2137">
        <w:rPr>
          <w:rFonts w:ascii="Times New Roman" w:hAnsi="Times New Roman" w:cs="Times New Roman"/>
          <w:sz w:val="28"/>
          <w:szCs w:val="28"/>
          <w:lang w:val="kk-KZ"/>
        </w:rPr>
        <w:t>ізбесін бекіту болып табылады.</w:t>
      </w:r>
    </w:p>
    <w:p w:rsidR="001B2137" w:rsidRPr="001B2137" w:rsidRDefault="001B2137" w:rsidP="001B21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B2137">
        <w:rPr>
          <w:rFonts w:ascii="Times New Roman" w:hAnsi="Times New Roman" w:cs="Times New Roman"/>
          <w:b/>
          <w:sz w:val="28"/>
          <w:szCs w:val="28"/>
          <w:lang w:val="kk-KZ"/>
        </w:rPr>
        <w:t>Жобаның күтілетін нәтижесі</w:t>
      </w:r>
      <w:r w:rsidRPr="001B2137">
        <w:rPr>
          <w:rFonts w:ascii="Times New Roman" w:hAnsi="Times New Roman" w:cs="Times New Roman"/>
          <w:sz w:val="28"/>
          <w:szCs w:val="28"/>
          <w:lang w:val="kk-KZ"/>
        </w:rPr>
        <w:t xml:space="preserve"> импортталатын тауарлардың дәйекті құнын қамтамасыз ету, Еуразиялық экономикалық одаққа мүше мемлекеттерден импортталған тауарлар бойынша салықтарды төлемеуді болдырмау, адал импорттаушылар мен отандық өндірушілер үшін бәсекелестік жағдайларды қамтамасыз ету болып табылады.</w:t>
      </w:r>
    </w:p>
    <w:p w:rsidR="0015515A" w:rsidRPr="006219C1" w:rsidRDefault="0015515A" w:rsidP="001B21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219C1">
        <w:rPr>
          <w:rFonts w:ascii="Times New Roman" w:hAnsi="Times New Roman" w:cs="Times New Roman"/>
          <w:sz w:val="28"/>
          <w:szCs w:val="28"/>
          <w:lang w:val="kk-KZ"/>
        </w:rPr>
        <w:t>Бұйрық жобасын қабылдау теріс әлеуметтік-экономикалық және (немесе) өзге де салдарларға әкеп соқпайды.</w:t>
      </w:r>
    </w:p>
    <w:p w:rsidR="0015515A" w:rsidRPr="00225D0A" w:rsidRDefault="0015515A" w:rsidP="0015515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25D0A">
        <w:rPr>
          <w:rFonts w:ascii="Times New Roman" w:hAnsi="Times New Roman" w:cs="Times New Roman"/>
          <w:sz w:val="28"/>
          <w:szCs w:val="28"/>
          <w:lang w:val="kk-KZ"/>
        </w:rPr>
        <w:t>Бұйрық жобасын іске асыру республикалық бюджеттен қаржы қаражатын бөлуді талап етпейді.</w:t>
      </w:r>
    </w:p>
    <w:p w:rsidR="0015515A" w:rsidRPr="00225D0A" w:rsidRDefault="0015515A" w:rsidP="0015515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25D0A">
        <w:rPr>
          <w:rFonts w:ascii="Times New Roman" w:hAnsi="Times New Roman" w:cs="Times New Roman"/>
          <w:sz w:val="28"/>
          <w:szCs w:val="28"/>
          <w:lang w:val="kk-KZ"/>
        </w:rPr>
        <w:t>Бұйрық жобасы ашық нормативтік құқықтық актілердің интернет-порталында _________________________ 2026 жылғы ______ орналастырылды.</w:t>
      </w:r>
    </w:p>
    <w:p w:rsidR="006235A5" w:rsidRPr="0015515A" w:rsidRDefault="0015515A" w:rsidP="0015515A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25D0A">
        <w:rPr>
          <w:rFonts w:ascii="Times New Roman" w:hAnsi="Times New Roman" w:cs="Times New Roman"/>
          <w:sz w:val="28"/>
          <w:szCs w:val="28"/>
          <w:lang w:val="kk-KZ"/>
        </w:rPr>
        <w:t xml:space="preserve">Бұйрық жобасын жария талқылау </w:t>
      </w:r>
      <w:r w:rsidR="001B2137">
        <w:rPr>
          <w:rFonts w:ascii="Times New Roman" w:hAnsi="Times New Roman" w:cs="Times New Roman"/>
          <w:sz w:val="28"/>
          <w:szCs w:val="28"/>
          <w:lang w:val="kk-KZ"/>
        </w:rPr>
        <w:t xml:space="preserve">өткізу </w:t>
      </w:r>
      <w:r w:rsidRPr="00225D0A">
        <w:rPr>
          <w:rFonts w:ascii="Times New Roman" w:hAnsi="Times New Roman" w:cs="Times New Roman"/>
          <w:sz w:val="28"/>
          <w:szCs w:val="28"/>
          <w:lang w:val="kk-KZ"/>
        </w:rPr>
        <w:t>мерзімі – _____ 2026 жылға дейін.</w:t>
      </w:r>
    </w:p>
    <w:p w:rsidR="006235A5" w:rsidRPr="0015515A" w:rsidRDefault="006235A5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235A5" w:rsidRPr="0015515A" w:rsidRDefault="006235A5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235A5" w:rsidRPr="0015515A" w:rsidRDefault="006235A5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235A5" w:rsidRPr="0015515A" w:rsidRDefault="006235A5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235A5" w:rsidRPr="0015515A" w:rsidRDefault="006235A5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235A5" w:rsidRPr="0015515A" w:rsidRDefault="006235A5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235A5" w:rsidRPr="0015515A" w:rsidRDefault="006235A5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235A5" w:rsidRPr="0015515A" w:rsidRDefault="006235A5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235A5" w:rsidRPr="0015515A" w:rsidRDefault="006235A5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235A5" w:rsidRPr="0015515A" w:rsidRDefault="006235A5" w:rsidP="005F20B8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6235A5" w:rsidRPr="0015515A" w:rsidRDefault="006235A5" w:rsidP="004A483D">
      <w:pPr>
        <w:spacing w:after="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6235A5" w:rsidRPr="0015515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43245C"/>
    <w:multiLevelType w:val="hybridMultilevel"/>
    <w:tmpl w:val="332C8AAC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2BC"/>
    <w:rsid w:val="00016ACE"/>
    <w:rsid w:val="000437DC"/>
    <w:rsid w:val="0006091E"/>
    <w:rsid w:val="00061B26"/>
    <w:rsid w:val="00067B9E"/>
    <w:rsid w:val="000C0BC7"/>
    <w:rsid w:val="000C7850"/>
    <w:rsid w:val="000E74C5"/>
    <w:rsid w:val="00150D55"/>
    <w:rsid w:val="00154CEF"/>
    <w:rsid w:val="0015515A"/>
    <w:rsid w:val="001820C0"/>
    <w:rsid w:val="00187CE6"/>
    <w:rsid w:val="001A53B3"/>
    <w:rsid w:val="001B2137"/>
    <w:rsid w:val="0027412D"/>
    <w:rsid w:val="00292AA1"/>
    <w:rsid w:val="002F4D6F"/>
    <w:rsid w:val="0030079D"/>
    <w:rsid w:val="00306196"/>
    <w:rsid w:val="00383B57"/>
    <w:rsid w:val="00384233"/>
    <w:rsid w:val="003A0B4C"/>
    <w:rsid w:val="003F7D8E"/>
    <w:rsid w:val="00445A07"/>
    <w:rsid w:val="00446C15"/>
    <w:rsid w:val="00493484"/>
    <w:rsid w:val="00494E00"/>
    <w:rsid w:val="004A483D"/>
    <w:rsid w:val="004A6DA3"/>
    <w:rsid w:val="004B6383"/>
    <w:rsid w:val="004C2B24"/>
    <w:rsid w:val="00543A60"/>
    <w:rsid w:val="005F20B8"/>
    <w:rsid w:val="005F69A9"/>
    <w:rsid w:val="006235A5"/>
    <w:rsid w:val="00627BEC"/>
    <w:rsid w:val="00635B3C"/>
    <w:rsid w:val="00642C8C"/>
    <w:rsid w:val="006478B7"/>
    <w:rsid w:val="006801F4"/>
    <w:rsid w:val="0068041A"/>
    <w:rsid w:val="00684D27"/>
    <w:rsid w:val="006B5D9C"/>
    <w:rsid w:val="006E0869"/>
    <w:rsid w:val="006E426D"/>
    <w:rsid w:val="007146B9"/>
    <w:rsid w:val="00732888"/>
    <w:rsid w:val="00747EFD"/>
    <w:rsid w:val="0079612E"/>
    <w:rsid w:val="007E25BD"/>
    <w:rsid w:val="00800267"/>
    <w:rsid w:val="008342F4"/>
    <w:rsid w:val="00870512"/>
    <w:rsid w:val="008938F7"/>
    <w:rsid w:val="008A0042"/>
    <w:rsid w:val="008A7145"/>
    <w:rsid w:val="008D11C8"/>
    <w:rsid w:val="008E2B34"/>
    <w:rsid w:val="00907383"/>
    <w:rsid w:val="00914015"/>
    <w:rsid w:val="009157B6"/>
    <w:rsid w:val="009264AE"/>
    <w:rsid w:val="009602BC"/>
    <w:rsid w:val="00965E0A"/>
    <w:rsid w:val="00971C4A"/>
    <w:rsid w:val="009941C6"/>
    <w:rsid w:val="009F1588"/>
    <w:rsid w:val="009F6795"/>
    <w:rsid w:val="009F6E9C"/>
    <w:rsid w:val="00A6129E"/>
    <w:rsid w:val="00B0628A"/>
    <w:rsid w:val="00B1440E"/>
    <w:rsid w:val="00B365D7"/>
    <w:rsid w:val="00B440E3"/>
    <w:rsid w:val="00B51483"/>
    <w:rsid w:val="00B863B5"/>
    <w:rsid w:val="00C049C8"/>
    <w:rsid w:val="00C12E0E"/>
    <w:rsid w:val="00C21207"/>
    <w:rsid w:val="00C7135C"/>
    <w:rsid w:val="00C72EDC"/>
    <w:rsid w:val="00C83316"/>
    <w:rsid w:val="00C84399"/>
    <w:rsid w:val="00CB0D03"/>
    <w:rsid w:val="00CE38F0"/>
    <w:rsid w:val="00CF6D83"/>
    <w:rsid w:val="00D25553"/>
    <w:rsid w:val="00DA5A97"/>
    <w:rsid w:val="00DD0D29"/>
    <w:rsid w:val="00DE3EE2"/>
    <w:rsid w:val="00DF42AF"/>
    <w:rsid w:val="00E0535D"/>
    <w:rsid w:val="00EB5DFE"/>
    <w:rsid w:val="00ED5AEC"/>
    <w:rsid w:val="00EE4836"/>
    <w:rsid w:val="00F8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128B0"/>
  <w15:docId w15:val="{F50E17F1-DD8E-4705-94BE-558EFFCE5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15A"/>
  </w:style>
  <w:style w:type="paragraph" w:styleId="1">
    <w:name w:val="heading 1"/>
    <w:basedOn w:val="a"/>
    <w:next w:val="a"/>
    <w:link w:val="10"/>
    <w:qFormat/>
    <w:rsid w:val="009941C6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2B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B5148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0535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0535D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uiPriority w:val="99"/>
    <w:unhideWhenUsed/>
    <w:rsid w:val="00F85844"/>
    <w:pPr>
      <w:spacing w:after="120" w:line="480" w:lineRule="auto"/>
    </w:pPr>
    <w:rPr>
      <w:rFonts w:ascii="Calibri" w:eastAsia="Calibri" w:hAnsi="Calibri" w:cs="Times New Roman"/>
      <w:lang w:val="ru-RU"/>
    </w:rPr>
  </w:style>
  <w:style w:type="character" w:customStyle="1" w:styleId="20">
    <w:name w:val="Основной текст 2 Знак"/>
    <w:basedOn w:val="a0"/>
    <w:link w:val="2"/>
    <w:uiPriority w:val="99"/>
    <w:rsid w:val="00F85844"/>
    <w:rPr>
      <w:rFonts w:ascii="Calibri" w:eastAsia="Calibri" w:hAnsi="Calibri" w:cs="Times New Roman"/>
      <w:lang w:val="ru-RU"/>
    </w:rPr>
  </w:style>
  <w:style w:type="character" w:customStyle="1" w:styleId="10">
    <w:name w:val="Заголовок 1 Знак"/>
    <w:basedOn w:val="a0"/>
    <w:link w:val="1"/>
    <w:rsid w:val="009941C6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customStyle="1" w:styleId="s0">
    <w:name w:val="s0"/>
    <w:basedOn w:val="a0"/>
    <w:rsid w:val="00493484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paragraph" w:styleId="a7">
    <w:name w:val="Plain Text"/>
    <w:basedOn w:val="a"/>
    <w:link w:val="a8"/>
    <w:unhideWhenUsed/>
    <w:rsid w:val="0015515A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  <w:lang w:val="ru-RU" w:eastAsia="ru-RU"/>
    </w:rPr>
  </w:style>
  <w:style w:type="character" w:customStyle="1" w:styleId="a8">
    <w:name w:val="Текст Знак"/>
    <w:basedOn w:val="a0"/>
    <w:link w:val="a7"/>
    <w:rsid w:val="0015515A"/>
    <w:rPr>
      <w:rFonts w:ascii="Courier New" w:eastAsia="Times New Roman" w:hAnsi="Courier New" w:cs="Courier New"/>
      <w:i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2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2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71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4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Арын Кайсар</dc:creator>
  <cp:lastModifiedBy>1</cp:lastModifiedBy>
  <cp:revision>4</cp:revision>
  <cp:lastPrinted>2025-07-24T11:41:00Z</cp:lastPrinted>
  <dcterms:created xsi:type="dcterms:W3CDTF">2026-03-10T11:57:00Z</dcterms:created>
  <dcterms:modified xsi:type="dcterms:W3CDTF">2026-03-11T07:15:00Z</dcterms:modified>
</cp:coreProperties>
</file>